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CF" w:rsidRPr="00410E9C" w:rsidRDefault="00410E9C">
      <w:pPr>
        <w:rPr>
          <w:b/>
          <w:sz w:val="28"/>
          <w:szCs w:val="28"/>
        </w:rPr>
      </w:pPr>
      <w:r w:rsidRPr="00410E9C">
        <w:rPr>
          <w:b/>
          <w:sz w:val="28"/>
          <w:szCs w:val="28"/>
        </w:rPr>
        <w:t>СПИСЪК  НА ЧЛЕНОВЕТЕ НА НЧ „СВЕТЛИНА 1872” – село Кортен</w:t>
      </w:r>
    </w:p>
    <w:p w:rsidR="00410E9C" w:rsidRPr="00410E9C" w:rsidRDefault="00410E9C" w:rsidP="00410E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E9C">
        <w:rPr>
          <w:sz w:val="28"/>
          <w:szCs w:val="28"/>
        </w:rPr>
        <w:t>Иван Георгиев Иванов</w:t>
      </w:r>
    </w:p>
    <w:p w:rsidR="00410E9C" w:rsidRPr="00410E9C" w:rsidRDefault="00410E9C" w:rsidP="00410E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E9C">
        <w:rPr>
          <w:sz w:val="28"/>
          <w:szCs w:val="28"/>
        </w:rPr>
        <w:t>Станка Иванова Кръстева</w:t>
      </w:r>
    </w:p>
    <w:p w:rsidR="00410E9C" w:rsidRPr="00410E9C" w:rsidRDefault="00410E9C" w:rsidP="00410E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E9C">
        <w:rPr>
          <w:sz w:val="28"/>
          <w:szCs w:val="28"/>
        </w:rPr>
        <w:t>Иван Стоянов Иванов</w:t>
      </w:r>
    </w:p>
    <w:p w:rsidR="00410E9C" w:rsidRPr="00410E9C" w:rsidRDefault="00410E9C" w:rsidP="00410E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E9C">
        <w:rPr>
          <w:sz w:val="28"/>
          <w:szCs w:val="28"/>
        </w:rPr>
        <w:t>Георги Динев Калчев</w:t>
      </w:r>
    </w:p>
    <w:p w:rsidR="00410E9C" w:rsidRDefault="00410E9C" w:rsidP="00410E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E9C">
        <w:rPr>
          <w:sz w:val="28"/>
          <w:szCs w:val="28"/>
        </w:rPr>
        <w:t>Жерко Динев Жерков</w:t>
      </w:r>
    </w:p>
    <w:p w:rsidR="00410E9C" w:rsidRDefault="00410E9C" w:rsidP="00410E9C">
      <w:pPr>
        <w:pStyle w:val="a3"/>
        <w:rPr>
          <w:sz w:val="28"/>
          <w:szCs w:val="28"/>
        </w:rPr>
      </w:pPr>
    </w:p>
    <w:p w:rsidR="00410E9C" w:rsidRDefault="00410E9C" w:rsidP="00410E9C">
      <w:pPr>
        <w:rPr>
          <w:b/>
          <w:sz w:val="28"/>
          <w:szCs w:val="28"/>
        </w:rPr>
      </w:pPr>
      <w:r w:rsidRPr="00410E9C">
        <w:rPr>
          <w:b/>
          <w:sz w:val="28"/>
          <w:szCs w:val="28"/>
        </w:rPr>
        <w:t>СПИСЪК НА ПРОВЕРИТЕЛНАТА КОМИСИЯ НА НЧ”СВЕТЛИНА 1872” – село Кортен</w:t>
      </w:r>
    </w:p>
    <w:p w:rsidR="00410E9C" w:rsidRDefault="00410E9C" w:rsidP="00410E9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Радославка</w:t>
      </w:r>
      <w:proofErr w:type="spellEnd"/>
      <w:r>
        <w:rPr>
          <w:sz w:val="28"/>
          <w:szCs w:val="28"/>
        </w:rPr>
        <w:t xml:space="preserve"> Стоянова Славова</w:t>
      </w:r>
    </w:p>
    <w:p w:rsidR="00410E9C" w:rsidRDefault="00410E9C" w:rsidP="00410E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Станко Миленов Станев</w:t>
      </w:r>
    </w:p>
    <w:p w:rsidR="00410E9C" w:rsidRPr="00410E9C" w:rsidRDefault="00410E9C" w:rsidP="00410E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Енчо Динев Енев</w:t>
      </w:r>
    </w:p>
    <w:p w:rsidR="00410E9C" w:rsidRPr="00410E9C" w:rsidRDefault="00410E9C">
      <w:pPr>
        <w:rPr>
          <w:b/>
          <w:sz w:val="28"/>
          <w:szCs w:val="28"/>
        </w:rPr>
      </w:pPr>
    </w:p>
    <w:sectPr w:rsidR="00410E9C" w:rsidRPr="00410E9C" w:rsidSect="00410E9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7B4"/>
    <w:multiLevelType w:val="hybridMultilevel"/>
    <w:tmpl w:val="49F0D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E7099"/>
    <w:multiLevelType w:val="hybridMultilevel"/>
    <w:tmpl w:val="6AFCE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E9C"/>
    <w:rsid w:val="00410E9C"/>
    <w:rsid w:val="0098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2019-07-08T09:48:00Z</dcterms:created>
  <dcterms:modified xsi:type="dcterms:W3CDTF">2019-07-08T09:52:00Z</dcterms:modified>
</cp:coreProperties>
</file>